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КЕМЕРОВСКАЯ ОБЛАСТЬ-КУЗБАСС</w:t>
      </w: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ПРОКОПЬЕВСКИЙ МУНИЦИПАЛЬНЫЙ ОКРУГ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СОВЕТ НАРОДНЫХ ДЕПУТАТОВ</w:t>
      </w: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ПРОКОПЬЕВСКОГО МУНИЦИПАЛЬНОГО ОКРУГА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CD3F7E" w:rsidRPr="00DB22C7" w:rsidRDefault="00625959">
      <w:pPr>
        <w:tabs>
          <w:tab w:val="center" w:pos="4677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ab/>
        <w:t xml:space="preserve">РЕШЕНИЕ 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 xml:space="preserve">от </w:t>
      </w:r>
      <w:r w:rsidR="00625959" w:rsidRPr="00DB22C7">
        <w:rPr>
          <w:rFonts w:ascii="Times New Roman" w:eastAsia="Times New Roman" w:hAnsi="Times New Roman" w:cs="Times New Roman"/>
          <w:sz w:val="28"/>
        </w:rPr>
        <w:t>2</w:t>
      </w:r>
      <w:r w:rsidR="009511CE">
        <w:rPr>
          <w:rFonts w:ascii="Times New Roman" w:eastAsia="Times New Roman" w:hAnsi="Times New Roman" w:cs="Times New Roman"/>
          <w:sz w:val="28"/>
        </w:rPr>
        <w:t>5 апре</w:t>
      </w:r>
      <w:r w:rsidR="00625959" w:rsidRPr="00DB22C7">
        <w:rPr>
          <w:rFonts w:ascii="Times New Roman" w:eastAsia="Times New Roman" w:hAnsi="Times New Roman" w:cs="Times New Roman"/>
          <w:sz w:val="28"/>
        </w:rPr>
        <w:t>ля 2024 года</w:t>
      </w:r>
      <w:r w:rsidRPr="00DB22C7">
        <w:rPr>
          <w:rFonts w:ascii="Times New Roman" w:eastAsia="Times New Roman" w:hAnsi="Times New Roman" w:cs="Times New Roman"/>
          <w:sz w:val="28"/>
        </w:rPr>
        <w:t xml:space="preserve"> </w:t>
      </w:r>
      <w:r w:rsidRPr="00DB22C7">
        <w:rPr>
          <w:rFonts w:ascii="Times New Roman" w:eastAsia="Segoe UI Symbol" w:hAnsi="Times New Roman" w:cs="Times New Roman"/>
          <w:sz w:val="28"/>
        </w:rPr>
        <w:t>№</w:t>
      </w:r>
      <w:r w:rsidRPr="00DB22C7">
        <w:rPr>
          <w:rFonts w:ascii="Times New Roman" w:eastAsia="Times New Roman" w:hAnsi="Times New Roman" w:cs="Times New Roman"/>
          <w:sz w:val="28"/>
        </w:rPr>
        <w:t xml:space="preserve"> </w:t>
      </w:r>
      <w:r w:rsidR="00A9356C">
        <w:rPr>
          <w:rFonts w:ascii="Times New Roman" w:eastAsia="Times New Roman" w:hAnsi="Times New Roman" w:cs="Times New Roman"/>
          <w:sz w:val="28"/>
        </w:rPr>
        <w:t>254</w:t>
      </w:r>
      <w:r w:rsidRPr="00DB22C7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C25C70" w:rsidP="00951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г. Прокопьевск</w:t>
      </w:r>
    </w:p>
    <w:p w:rsidR="00CD3F7E" w:rsidRDefault="009511CE" w:rsidP="00951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11CE">
        <w:rPr>
          <w:rFonts w:ascii="Times New Roman" w:eastAsia="Times New Roman" w:hAnsi="Times New Roman" w:cs="Times New Roman"/>
          <w:b/>
          <w:sz w:val="28"/>
        </w:rPr>
        <w:t>Об установлении границ территории, на которой осуществляется территориально</w:t>
      </w:r>
      <w:r w:rsidR="0017068F">
        <w:rPr>
          <w:rFonts w:ascii="Times New Roman" w:eastAsia="Times New Roman" w:hAnsi="Times New Roman" w:cs="Times New Roman"/>
          <w:b/>
          <w:sz w:val="28"/>
        </w:rPr>
        <w:t>е общественное самоуправление «Дружба</w:t>
      </w:r>
      <w:r w:rsidRPr="009511CE">
        <w:rPr>
          <w:rFonts w:ascii="Times New Roman" w:eastAsia="Times New Roman" w:hAnsi="Times New Roman" w:cs="Times New Roman"/>
          <w:b/>
          <w:sz w:val="28"/>
        </w:rPr>
        <w:t>»</w:t>
      </w:r>
    </w:p>
    <w:p w:rsidR="009511CE" w:rsidRDefault="009511CE" w:rsidP="00951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11CE" w:rsidRPr="009511CE" w:rsidRDefault="009511CE" w:rsidP="006D5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</w:rPr>
      </w:pPr>
      <w:proofErr w:type="gramStart"/>
      <w:r w:rsidRPr="009511CE">
        <w:rPr>
          <w:rFonts w:ascii="Times New Roman" w:hAnsi="Times New Roman" w:cs="Times New Roman"/>
          <w:sz w:val="28"/>
        </w:rPr>
        <w:t>Рассмотрев предложение инициативной группы граждан по созданию ТОС «</w:t>
      </w:r>
      <w:r w:rsidR="0017068F">
        <w:rPr>
          <w:rFonts w:ascii="Times New Roman" w:hAnsi="Times New Roman" w:cs="Times New Roman"/>
          <w:sz w:val="28"/>
        </w:rPr>
        <w:t>Дружба</w:t>
      </w:r>
      <w:r w:rsidRPr="009511CE">
        <w:rPr>
          <w:rFonts w:ascii="Times New Roman" w:hAnsi="Times New Roman" w:cs="Times New Roman"/>
          <w:sz w:val="28"/>
        </w:rPr>
        <w:t xml:space="preserve">»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539E">
        <w:rPr>
          <w:rFonts w:ascii="Times New Roman" w:hAnsi="Times New Roman" w:cs="Times New Roman"/>
          <w:sz w:val="28"/>
        </w:rPr>
        <w:t xml:space="preserve">статьей 24 Устава муниципального образования «Прокопьевский муниципальный округ», </w:t>
      </w:r>
      <w:r w:rsidRPr="009511CE">
        <w:rPr>
          <w:rFonts w:ascii="Times New Roman" w:hAnsi="Times New Roman" w:cs="Times New Roman"/>
          <w:sz w:val="28"/>
        </w:rPr>
        <w:t>решением Совета</w:t>
      </w:r>
      <w:r>
        <w:rPr>
          <w:rFonts w:ascii="Times New Roman" w:hAnsi="Times New Roman" w:cs="Times New Roman"/>
          <w:sz w:val="28"/>
        </w:rPr>
        <w:t xml:space="preserve"> народных</w:t>
      </w:r>
      <w:r w:rsidRPr="009511CE">
        <w:rPr>
          <w:rFonts w:ascii="Times New Roman" w:hAnsi="Times New Roman" w:cs="Times New Roman"/>
          <w:sz w:val="28"/>
        </w:rPr>
        <w:t xml:space="preserve"> депутатов</w:t>
      </w:r>
      <w:r>
        <w:rPr>
          <w:rFonts w:ascii="Times New Roman" w:hAnsi="Times New Roman" w:cs="Times New Roman"/>
          <w:sz w:val="28"/>
        </w:rPr>
        <w:t xml:space="preserve"> Прокопьевского муниципального округа </w:t>
      </w:r>
      <w:r w:rsidRPr="009511CE">
        <w:rPr>
          <w:rFonts w:ascii="Times New Roman" w:hAnsi="Times New Roman" w:cs="Times New Roman"/>
          <w:sz w:val="28"/>
        </w:rPr>
        <w:t xml:space="preserve">от 22.12.2022 </w:t>
      </w:r>
      <w:r>
        <w:rPr>
          <w:rFonts w:ascii="Times New Roman" w:hAnsi="Times New Roman" w:cs="Times New Roman"/>
          <w:sz w:val="28"/>
        </w:rPr>
        <w:t>№ 99 «</w:t>
      </w:r>
      <w:r w:rsidRPr="009511CE">
        <w:rPr>
          <w:rFonts w:ascii="Times New Roman" w:hAnsi="Times New Roman" w:cs="Times New Roman"/>
          <w:sz w:val="28"/>
        </w:rPr>
        <w:t>Об утверждении Положения о территориальном</w:t>
      </w:r>
      <w:proofErr w:type="gramEnd"/>
      <w:r w:rsidRPr="009511CE">
        <w:rPr>
          <w:rFonts w:ascii="Times New Roman" w:hAnsi="Times New Roman" w:cs="Times New Roman"/>
          <w:sz w:val="28"/>
        </w:rPr>
        <w:t xml:space="preserve"> общественном </w:t>
      </w:r>
      <w:proofErr w:type="gramStart"/>
      <w:r w:rsidRPr="009511CE">
        <w:rPr>
          <w:rFonts w:ascii="Times New Roman" w:hAnsi="Times New Roman" w:cs="Times New Roman"/>
          <w:sz w:val="28"/>
        </w:rPr>
        <w:t>самоуправлении</w:t>
      </w:r>
      <w:proofErr w:type="gramEnd"/>
      <w:r w:rsidRPr="009511CE">
        <w:rPr>
          <w:rFonts w:ascii="Times New Roman" w:hAnsi="Times New Roman" w:cs="Times New Roman"/>
          <w:sz w:val="28"/>
        </w:rPr>
        <w:t xml:space="preserve"> в Прокопьевском муниципальном округе», </w:t>
      </w:r>
    </w:p>
    <w:p w:rsidR="00CD3F7E" w:rsidRPr="00DB22C7" w:rsidRDefault="00CD3F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CD3F7E" w:rsidRPr="00DB22C7" w:rsidRDefault="00C2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Совет народных депутатов Прокопьевского муниципального округа решил:</w:t>
      </w: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625959" w:rsidP="006D53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1.</w:t>
      </w:r>
      <w:r w:rsidR="006D539E" w:rsidRPr="006D539E">
        <w:rPr>
          <w:rFonts w:ascii="Times New Roman" w:eastAsia="Times New Roman" w:hAnsi="Times New Roman" w:cs="Times New Roman"/>
          <w:sz w:val="28"/>
        </w:rPr>
        <w:t xml:space="preserve"> Установить границы территории</w:t>
      </w:r>
      <w:r w:rsidR="006D539E">
        <w:rPr>
          <w:rFonts w:ascii="Times New Roman" w:eastAsia="Times New Roman" w:hAnsi="Times New Roman" w:cs="Times New Roman"/>
          <w:sz w:val="28"/>
        </w:rPr>
        <w:t>,</w:t>
      </w:r>
      <w:r w:rsidR="006D539E" w:rsidRPr="006D539E">
        <w:rPr>
          <w:rFonts w:ascii="Times New Roman" w:eastAsia="Times New Roman" w:hAnsi="Times New Roman" w:cs="Times New Roman"/>
          <w:sz w:val="28"/>
        </w:rPr>
        <w:t xml:space="preserve"> на которой осуществляется территориальное общественное самоуправление «</w:t>
      </w:r>
      <w:r w:rsidR="0017068F">
        <w:rPr>
          <w:rFonts w:ascii="Times New Roman" w:eastAsia="Times New Roman" w:hAnsi="Times New Roman" w:cs="Times New Roman"/>
          <w:sz w:val="28"/>
        </w:rPr>
        <w:t>Дружба</w:t>
      </w:r>
      <w:r w:rsidR="006D539E" w:rsidRPr="006D539E">
        <w:rPr>
          <w:rFonts w:ascii="Times New Roman" w:eastAsia="Times New Roman" w:hAnsi="Times New Roman" w:cs="Times New Roman"/>
          <w:sz w:val="28"/>
        </w:rPr>
        <w:t>»</w:t>
      </w:r>
      <w:r w:rsidR="00E573DC">
        <w:rPr>
          <w:rFonts w:ascii="Times New Roman" w:eastAsia="Times New Roman" w:hAnsi="Times New Roman" w:cs="Times New Roman"/>
          <w:sz w:val="28"/>
        </w:rPr>
        <w:t>,</w:t>
      </w:r>
      <w:r w:rsidR="006D539E">
        <w:rPr>
          <w:rFonts w:ascii="Times New Roman" w:eastAsia="Times New Roman" w:hAnsi="Times New Roman" w:cs="Times New Roman"/>
          <w:sz w:val="28"/>
        </w:rPr>
        <w:t xml:space="preserve">  согласно приложению к настоящему решению.</w:t>
      </w:r>
    </w:p>
    <w:p w:rsidR="00CD3F7E" w:rsidRPr="00DB22C7" w:rsidRDefault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="00C25C70" w:rsidRPr="00DB22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Опубликовать настоящее решение в газете «Сельская новь».</w:t>
      </w:r>
    </w:p>
    <w:p w:rsidR="00CD3F7E" w:rsidRPr="00DB22C7" w:rsidRDefault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C25C70" w:rsidRPr="00DB22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Настоящее решение вступает в силу после его официального опубликования.</w:t>
      </w:r>
    </w:p>
    <w:p w:rsidR="00CD3F7E" w:rsidRDefault="00E573DC" w:rsidP="0062595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625959" w:rsidRPr="00DB22C7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C25C70" w:rsidRPr="00DB22C7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C25C70" w:rsidRPr="00DB22C7"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E573DC" w:rsidRPr="00DB22C7" w:rsidRDefault="00E573DC" w:rsidP="0062595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5"/>
        <w:gridCol w:w="5347"/>
      </w:tblGrid>
      <w:tr w:rsidR="00CD3F7E" w:rsidRPr="00DB22C7" w:rsidTr="00B8789E">
        <w:tc>
          <w:tcPr>
            <w:tcW w:w="4115" w:type="dxa"/>
            <w:shd w:val="clear" w:color="000000" w:fill="FFFFFF"/>
            <w:tcMar>
              <w:left w:w="108" w:type="dxa"/>
              <w:right w:w="108" w:type="dxa"/>
            </w:tcMar>
          </w:tcPr>
          <w:p w:rsidR="00CD3F7E" w:rsidRPr="00DB22C7" w:rsidRDefault="00C25C7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 xml:space="preserve">Глава Прокопьевского                                          муниципального округа   </w:t>
            </w:r>
          </w:p>
          <w:p w:rsidR="00CD3F7E" w:rsidRPr="00DB22C7" w:rsidRDefault="00C25C70">
            <w:pPr>
              <w:rPr>
                <w:rFonts w:ascii="Times New Roman" w:hAnsi="Times New Roman" w:cs="Times New Roman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 xml:space="preserve">____________ Н.Г. Шабалина                             </w:t>
            </w:r>
          </w:p>
        </w:tc>
        <w:tc>
          <w:tcPr>
            <w:tcW w:w="5348" w:type="dxa"/>
            <w:shd w:val="clear" w:color="000000" w:fill="FFFFFF"/>
            <w:tcMar>
              <w:left w:w="108" w:type="dxa"/>
              <w:right w:w="108" w:type="dxa"/>
            </w:tcMar>
          </w:tcPr>
          <w:p w:rsidR="00CD3F7E" w:rsidRPr="00DB22C7" w:rsidRDefault="00C25C7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Совета народных депутатов            </w:t>
            </w:r>
          </w:p>
          <w:p w:rsidR="00CD3F7E" w:rsidRPr="00DB22C7" w:rsidRDefault="00C25C7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>Прокопьевского муниципального округа</w:t>
            </w:r>
          </w:p>
          <w:p w:rsidR="00CD3F7E" w:rsidRPr="00DB22C7" w:rsidRDefault="00C25C70">
            <w:pPr>
              <w:rPr>
                <w:rFonts w:ascii="Times New Roman" w:hAnsi="Times New Roman" w:cs="Times New Roman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>___________ И.А. Лошманкина</w:t>
            </w:r>
          </w:p>
        </w:tc>
      </w:tr>
    </w:tbl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0C0110" w:rsidRDefault="00E573DC" w:rsidP="000C0110">
      <w:pPr>
        <w:tabs>
          <w:tab w:val="left" w:pos="72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к решению</w:t>
      </w:r>
      <w:r w:rsidR="000C0110">
        <w:rPr>
          <w:rFonts w:ascii="Times New Roman" w:eastAsia="Times New Roman" w:hAnsi="Times New Roman" w:cs="Times New Roman"/>
          <w:sz w:val="24"/>
        </w:rPr>
        <w:t xml:space="preserve"> </w:t>
      </w:r>
    </w:p>
    <w:p w:rsidR="00CD3F7E" w:rsidRDefault="000C0110" w:rsidP="000C0110">
      <w:pPr>
        <w:tabs>
          <w:tab w:val="left" w:pos="72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</w:t>
      </w:r>
      <w:r w:rsidR="00E573DC">
        <w:rPr>
          <w:rFonts w:ascii="Times New Roman" w:eastAsia="Times New Roman" w:hAnsi="Times New Roman" w:cs="Times New Roman"/>
          <w:sz w:val="24"/>
        </w:rPr>
        <w:t>вета народных депутатов</w:t>
      </w:r>
    </w:p>
    <w:p w:rsidR="000C0110" w:rsidRDefault="000C0110" w:rsidP="000C0110">
      <w:pPr>
        <w:tabs>
          <w:tab w:val="left" w:pos="72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Прокопьевского муниципального </w:t>
      </w:r>
    </w:p>
    <w:p w:rsidR="00CD3F7E" w:rsidRDefault="00A9356C" w:rsidP="00A9356C">
      <w:pPr>
        <w:tabs>
          <w:tab w:val="left" w:pos="72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округа от 25.04.2024 № 254</w:t>
      </w:r>
    </w:p>
    <w:p w:rsidR="00A9356C" w:rsidRPr="00DB22C7" w:rsidRDefault="00A9356C" w:rsidP="00A9356C">
      <w:pPr>
        <w:tabs>
          <w:tab w:val="left" w:pos="72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0C0110" w:rsidRPr="000C0110" w:rsidRDefault="000C0110" w:rsidP="000C0110">
      <w:pPr>
        <w:tabs>
          <w:tab w:val="left" w:pos="31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C0110">
        <w:rPr>
          <w:rFonts w:ascii="Times New Roman" w:eastAsia="Times New Roman" w:hAnsi="Times New Roman" w:cs="Times New Roman"/>
          <w:b/>
          <w:sz w:val="28"/>
        </w:rPr>
        <w:t>ГРАНИЦЫ ТЕРРИТОРИИ,</w:t>
      </w:r>
    </w:p>
    <w:p w:rsidR="000C0110" w:rsidRPr="000C0110" w:rsidRDefault="000C0110" w:rsidP="000C0110">
      <w:pPr>
        <w:tabs>
          <w:tab w:val="left" w:pos="31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C0110">
        <w:rPr>
          <w:rFonts w:ascii="Times New Roman" w:eastAsia="Times New Roman" w:hAnsi="Times New Roman" w:cs="Times New Roman"/>
          <w:b/>
          <w:sz w:val="28"/>
        </w:rPr>
        <w:t xml:space="preserve">НА </w:t>
      </w:r>
      <w:proofErr w:type="gramStart"/>
      <w:r w:rsidRPr="000C0110">
        <w:rPr>
          <w:rFonts w:ascii="Times New Roman" w:eastAsia="Times New Roman" w:hAnsi="Times New Roman" w:cs="Times New Roman"/>
          <w:b/>
          <w:sz w:val="28"/>
        </w:rPr>
        <w:t>КОТОРОЙ</w:t>
      </w:r>
      <w:proofErr w:type="gramEnd"/>
      <w:r w:rsidRPr="000C0110">
        <w:rPr>
          <w:rFonts w:ascii="Times New Roman" w:eastAsia="Times New Roman" w:hAnsi="Times New Roman" w:cs="Times New Roman"/>
          <w:b/>
          <w:sz w:val="28"/>
        </w:rPr>
        <w:t xml:space="preserve"> ОСУЩЕСТВЛЯЕТСЯ ТЕРРИТОРИАЛЬНОЕ ОБЩЕСТВЕННОЕ САМОУПРАВЛЕНИЕ</w:t>
      </w:r>
    </w:p>
    <w:p w:rsidR="00CD3F7E" w:rsidRPr="000C0110" w:rsidRDefault="000C0110" w:rsidP="000C0110">
      <w:pPr>
        <w:tabs>
          <w:tab w:val="left" w:pos="315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0110">
        <w:rPr>
          <w:rFonts w:ascii="Times New Roman" w:eastAsia="Times New Roman" w:hAnsi="Times New Roman" w:cs="Times New Roman"/>
          <w:b/>
          <w:sz w:val="28"/>
        </w:rPr>
        <w:t>«</w:t>
      </w:r>
      <w:r w:rsidR="0017068F">
        <w:rPr>
          <w:rFonts w:ascii="Times New Roman" w:eastAsia="Times New Roman" w:hAnsi="Times New Roman" w:cs="Times New Roman"/>
          <w:b/>
          <w:sz w:val="28"/>
        </w:rPr>
        <w:t>ДРУЖБА</w:t>
      </w:r>
      <w:r w:rsidRPr="000C0110">
        <w:rPr>
          <w:rFonts w:ascii="Times New Roman" w:eastAsia="Times New Roman" w:hAnsi="Times New Roman" w:cs="Times New Roman"/>
          <w:b/>
          <w:sz w:val="28"/>
        </w:rPr>
        <w:t>»</w:t>
      </w:r>
    </w:p>
    <w:p w:rsidR="00CD3F7E" w:rsidRPr="00DB22C7" w:rsidRDefault="00CD3F7E" w:rsidP="00DD303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D303D" w:rsidRPr="00DD303D" w:rsidRDefault="005612BA" w:rsidP="00DF5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D303D">
        <w:rPr>
          <w:rFonts w:ascii="Times New Roman" w:eastAsia="Times New Roman" w:hAnsi="Times New Roman" w:cs="Times New Roman"/>
          <w:sz w:val="28"/>
        </w:rPr>
        <w:t>В территорию территориального обще</w:t>
      </w:r>
      <w:r w:rsidR="0017068F">
        <w:rPr>
          <w:rFonts w:ascii="Times New Roman" w:eastAsia="Times New Roman" w:hAnsi="Times New Roman" w:cs="Times New Roman"/>
          <w:sz w:val="28"/>
        </w:rPr>
        <w:t>ственного самоуправления «Дружба</w:t>
      </w:r>
      <w:r w:rsidRPr="00DD303D">
        <w:rPr>
          <w:rFonts w:ascii="Times New Roman" w:eastAsia="Times New Roman" w:hAnsi="Times New Roman" w:cs="Times New Roman"/>
          <w:sz w:val="28"/>
        </w:rPr>
        <w:t>» входят  многоквартирные дома, расположенные по адресу:</w:t>
      </w:r>
      <w:r w:rsidR="00DD303D">
        <w:rPr>
          <w:rFonts w:ascii="Times New Roman" w:eastAsia="Times New Roman" w:hAnsi="Times New Roman" w:cs="Times New Roman"/>
          <w:sz w:val="28"/>
        </w:rPr>
        <w:t xml:space="preserve"> </w:t>
      </w:r>
      <w:r w:rsidR="0096262F" w:rsidRPr="00DD303D">
        <w:rPr>
          <w:rFonts w:ascii="Times New Roman" w:eastAsia="Times New Roman" w:hAnsi="Times New Roman" w:cs="Times New Roman"/>
          <w:sz w:val="28"/>
        </w:rPr>
        <w:t xml:space="preserve">Прокопьевский муниципальный округ </w:t>
      </w:r>
      <w:proofErr w:type="spellStart"/>
      <w:r w:rsidR="0017068F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="0017068F">
        <w:rPr>
          <w:rFonts w:ascii="Times New Roman" w:eastAsia="Times New Roman" w:hAnsi="Times New Roman" w:cs="Times New Roman"/>
          <w:sz w:val="28"/>
        </w:rPr>
        <w:t>. Краснобродский, ул. Тимофеева, д.1, д.5, д.7, д.9, включая их прилегающие территории.</w:t>
      </w:r>
    </w:p>
    <w:p w:rsidR="00DF5C00" w:rsidRDefault="00DF5C00" w:rsidP="005612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F5C00" w:rsidRPr="00DF5C00" w:rsidRDefault="00DF5C00" w:rsidP="00DF5C00">
      <w:pPr>
        <w:rPr>
          <w:rFonts w:ascii="Times New Roman" w:eastAsia="Times New Roman" w:hAnsi="Times New Roman" w:cs="Times New Roman"/>
          <w:sz w:val="24"/>
        </w:rPr>
      </w:pPr>
    </w:p>
    <w:p w:rsidR="00DF5C00" w:rsidRDefault="009D195E" w:rsidP="00DF5C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9790" cy="3931582"/>
            <wp:effectExtent l="0" t="0" r="0" b="0"/>
            <wp:docPr id="1" name="Рисунок 1" descr="C:\Users\SOVET1\Downloads\Тимофеев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VET1\Downloads\Тимофеева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3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5D" w:rsidRDefault="00BF205D" w:rsidP="00DF5C00">
      <w:pPr>
        <w:rPr>
          <w:rFonts w:ascii="Times New Roman" w:eastAsia="Times New Roman" w:hAnsi="Times New Roman" w:cs="Times New Roman"/>
          <w:sz w:val="24"/>
        </w:rPr>
      </w:pPr>
    </w:p>
    <w:p w:rsidR="009D195E" w:rsidRPr="009D195E" w:rsidRDefault="009D195E" w:rsidP="009D195E">
      <w:pPr>
        <w:rPr>
          <w:rFonts w:ascii="Times New Roman" w:eastAsia="Times New Roman" w:hAnsi="Times New Roman" w:cs="Times New Roman"/>
          <w:sz w:val="24"/>
        </w:rPr>
      </w:pPr>
    </w:p>
    <w:p w:rsidR="009D195E" w:rsidRPr="009D195E" w:rsidRDefault="009D195E" w:rsidP="009D195E">
      <w:pPr>
        <w:spacing w:after="0"/>
        <w:rPr>
          <w:rFonts w:ascii="Times New Roman" w:eastAsia="Times New Roman" w:hAnsi="Times New Roman" w:cs="Times New Roman"/>
          <w:sz w:val="28"/>
        </w:rPr>
      </w:pPr>
      <w:r w:rsidRPr="009D195E">
        <w:rPr>
          <w:rFonts w:ascii="Times New Roman" w:eastAsia="Times New Roman" w:hAnsi="Times New Roman" w:cs="Times New Roman"/>
          <w:sz w:val="28"/>
        </w:rPr>
        <w:t xml:space="preserve">Председатель Совета народных депутатов </w:t>
      </w:r>
    </w:p>
    <w:p w:rsidR="009D195E" w:rsidRPr="009D195E" w:rsidRDefault="009D195E" w:rsidP="009D195E">
      <w:pPr>
        <w:spacing w:after="0"/>
        <w:rPr>
          <w:rFonts w:ascii="Times New Roman" w:eastAsia="Times New Roman" w:hAnsi="Times New Roman" w:cs="Times New Roman"/>
          <w:sz w:val="28"/>
        </w:rPr>
      </w:pPr>
      <w:r w:rsidRPr="009D195E">
        <w:rPr>
          <w:rFonts w:ascii="Times New Roman" w:eastAsia="Times New Roman" w:hAnsi="Times New Roman" w:cs="Times New Roman"/>
          <w:sz w:val="28"/>
        </w:rPr>
        <w:t>Прокопьевского муниципального округа</w:t>
      </w:r>
      <w:r w:rsidRPr="009D195E">
        <w:rPr>
          <w:rFonts w:ascii="Times New Roman" w:eastAsia="Times New Roman" w:hAnsi="Times New Roman" w:cs="Times New Roman"/>
          <w:sz w:val="28"/>
        </w:rPr>
        <w:tab/>
        <w:t xml:space="preserve">                               И.А. Лошманкина</w:t>
      </w:r>
    </w:p>
    <w:p w:rsidR="009D195E" w:rsidRPr="009D195E" w:rsidRDefault="009D195E" w:rsidP="009D195E">
      <w:pPr>
        <w:rPr>
          <w:rFonts w:ascii="Times New Roman" w:eastAsia="Times New Roman" w:hAnsi="Times New Roman" w:cs="Times New Roman"/>
          <w:sz w:val="24"/>
        </w:rPr>
      </w:pPr>
    </w:p>
    <w:p w:rsidR="009D195E" w:rsidRPr="009D195E" w:rsidRDefault="009D195E" w:rsidP="009D195E">
      <w:pPr>
        <w:rPr>
          <w:rFonts w:ascii="Times New Roman" w:eastAsia="Times New Roman" w:hAnsi="Times New Roman" w:cs="Times New Roman"/>
          <w:sz w:val="24"/>
        </w:rPr>
      </w:pPr>
    </w:p>
    <w:p w:rsidR="00BF205D" w:rsidRDefault="00BF205D" w:rsidP="00DF5C00">
      <w:pPr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sectPr w:rsidR="00CD3F7E" w:rsidRPr="00DB22C7" w:rsidSect="009511CE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E6" w:rsidRDefault="00773EE6" w:rsidP="00DB22C7">
      <w:pPr>
        <w:spacing w:after="0" w:line="240" w:lineRule="auto"/>
      </w:pPr>
      <w:r>
        <w:separator/>
      </w:r>
    </w:p>
  </w:endnote>
  <w:endnote w:type="continuationSeparator" w:id="0">
    <w:p w:rsidR="00773EE6" w:rsidRDefault="00773EE6" w:rsidP="00DB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E6" w:rsidRDefault="00773EE6" w:rsidP="00DB22C7">
      <w:pPr>
        <w:spacing w:after="0" w:line="240" w:lineRule="auto"/>
      </w:pPr>
      <w:r>
        <w:separator/>
      </w:r>
    </w:p>
  </w:footnote>
  <w:footnote w:type="continuationSeparator" w:id="0">
    <w:p w:rsidR="00773EE6" w:rsidRDefault="00773EE6" w:rsidP="00DB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703"/>
    <w:multiLevelType w:val="multilevel"/>
    <w:tmpl w:val="0EE4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B1DF7"/>
    <w:multiLevelType w:val="multilevel"/>
    <w:tmpl w:val="7E145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F7E"/>
    <w:rsid w:val="00063112"/>
    <w:rsid w:val="000C0110"/>
    <w:rsid w:val="0017068F"/>
    <w:rsid w:val="002D36C7"/>
    <w:rsid w:val="00424C08"/>
    <w:rsid w:val="00491ABA"/>
    <w:rsid w:val="004E1356"/>
    <w:rsid w:val="005612BA"/>
    <w:rsid w:val="00607466"/>
    <w:rsid w:val="00617FC9"/>
    <w:rsid w:val="00625959"/>
    <w:rsid w:val="006D539E"/>
    <w:rsid w:val="00773EE6"/>
    <w:rsid w:val="009511CE"/>
    <w:rsid w:val="0096262F"/>
    <w:rsid w:val="00992341"/>
    <w:rsid w:val="009D195E"/>
    <w:rsid w:val="00A9356C"/>
    <w:rsid w:val="00AF3237"/>
    <w:rsid w:val="00B8789E"/>
    <w:rsid w:val="00BF205D"/>
    <w:rsid w:val="00C25C70"/>
    <w:rsid w:val="00CD3F7E"/>
    <w:rsid w:val="00D66486"/>
    <w:rsid w:val="00DA3096"/>
    <w:rsid w:val="00DB22C7"/>
    <w:rsid w:val="00DD303D"/>
    <w:rsid w:val="00DD77C0"/>
    <w:rsid w:val="00DF5C00"/>
    <w:rsid w:val="00E573DC"/>
    <w:rsid w:val="00FB28BD"/>
    <w:rsid w:val="00FC36D6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2C7"/>
  </w:style>
  <w:style w:type="paragraph" w:styleId="a5">
    <w:name w:val="footer"/>
    <w:basedOn w:val="a"/>
    <w:link w:val="a6"/>
    <w:uiPriority w:val="99"/>
    <w:unhideWhenUsed/>
    <w:rsid w:val="00DB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2C7"/>
  </w:style>
  <w:style w:type="paragraph" w:styleId="a7">
    <w:name w:val="Balloon Text"/>
    <w:basedOn w:val="a"/>
    <w:link w:val="a8"/>
    <w:uiPriority w:val="99"/>
    <w:semiHidden/>
    <w:unhideWhenUsed/>
    <w:rsid w:val="00B8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SOVET1</cp:lastModifiedBy>
  <cp:revision>15</cp:revision>
  <cp:lastPrinted>2024-04-24T02:35:00Z</cp:lastPrinted>
  <dcterms:created xsi:type="dcterms:W3CDTF">2024-03-01T02:30:00Z</dcterms:created>
  <dcterms:modified xsi:type="dcterms:W3CDTF">2024-04-25T07:57:00Z</dcterms:modified>
</cp:coreProperties>
</file>